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5999" w14:textId="77777777" w:rsidR="00924023" w:rsidRDefault="00924023" w:rsidP="006E5F60">
      <w:pPr>
        <w:jc w:val="both"/>
        <w:rPr>
          <w:sz w:val="16"/>
          <w:szCs w:val="16"/>
        </w:rPr>
      </w:pPr>
    </w:p>
    <w:p w14:paraId="256F04E5" w14:textId="77777777" w:rsidR="00924023" w:rsidRDefault="00924023" w:rsidP="006E5F60">
      <w:pPr>
        <w:jc w:val="both"/>
      </w:pPr>
    </w:p>
    <w:p w14:paraId="5043B800" w14:textId="77777777" w:rsidR="00B03BEF" w:rsidRPr="00C30A33" w:rsidRDefault="00B03BEF" w:rsidP="00522C3A">
      <w:pPr>
        <w:ind w:right="-428"/>
        <w:jc w:val="both"/>
        <w:rPr>
          <w:b/>
          <w:color w:val="760000"/>
          <w:sz w:val="28"/>
          <w:szCs w:val="28"/>
        </w:rPr>
      </w:pPr>
      <w:r w:rsidRPr="00C30A33">
        <w:rPr>
          <w:b/>
          <w:color w:val="760000"/>
          <w:sz w:val="28"/>
          <w:szCs w:val="28"/>
        </w:rPr>
        <w:t>Checkliste</w:t>
      </w:r>
      <w:r w:rsidR="008359C5" w:rsidRPr="00C30A33">
        <w:rPr>
          <w:b/>
          <w:color w:val="760000"/>
          <w:sz w:val="28"/>
          <w:szCs w:val="28"/>
        </w:rPr>
        <w:t xml:space="preserve"> für </w:t>
      </w:r>
      <w:r w:rsidR="001B6BE0" w:rsidRPr="00C30A33">
        <w:rPr>
          <w:b/>
          <w:color w:val="760000"/>
          <w:sz w:val="28"/>
          <w:szCs w:val="28"/>
        </w:rPr>
        <w:t>I</w:t>
      </w:r>
      <w:r w:rsidR="008359C5" w:rsidRPr="00C30A33">
        <w:rPr>
          <w:b/>
          <w:color w:val="760000"/>
          <w:sz w:val="28"/>
          <w:szCs w:val="28"/>
        </w:rPr>
        <w:t>hre Einkommensteuererklärung</w:t>
      </w:r>
    </w:p>
    <w:p w14:paraId="50F6CA0A" w14:textId="77777777" w:rsidR="00924023" w:rsidRDefault="00924023" w:rsidP="00522C3A">
      <w:pPr>
        <w:ind w:right="-428"/>
        <w:jc w:val="both"/>
      </w:pPr>
    </w:p>
    <w:p w14:paraId="26B1CD02" w14:textId="77777777" w:rsidR="00457FC1" w:rsidRDefault="00457FC1" w:rsidP="00522C3A">
      <w:pPr>
        <w:ind w:right="-428"/>
        <w:jc w:val="both"/>
      </w:pPr>
    </w:p>
    <w:p w14:paraId="0E12845F" w14:textId="77777777" w:rsidR="00375617" w:rsidRDefault="00D9382C" w:rsidP="00522C3A">
      <w:pPr>
        <w:ind w:right="-428"/>
        <w:jc w:val="both"/>
      </w:pPr>
      <w:r>
        <w:t>Diese</w:t>
      </w:r>
      <w:r w:rsidRPr="00D9382C">
        <w:t xml:space="preserve"> Checkliste soll Ihnen helfen, </w:t>
      </w:r>
      <w:r w:rsidR="00375617">
        <w:t>uns die benötigten Unterlagen für die Erstellung Ihrer Einkommensteuererklärung bereitzustellen.</w:t>
      </w:r>
    </w:p>
    <w:p w14:paraId="776CDE4A" w14:textId="77777777" w:rsidR="00375617" w:rsidRDefault="00375617" w:rsidP="00522C3A">
      <w:pPr>
        <w:ind w:right="-428"/>
        <w:jc w:val="both"/>
      </w:pPr>
      <w:r>
        <w:t>Bitte beachten Sie, dass diese Auflistung keinen Anspruch auf Vollständigkeit erhebt! Dafür ist unser Steuerrecht zu kompliziert und im ständigem Wandel.</w:t>
      </w:r>
    </w:p>
    <w:p w14:paraId="2698BC6A" w14:textId="77777777" w:rsidR="00375617" w:rsidRDefault="00375617" w:rsidP="00522C3A">
      <w:pPr>
        <w:ind w:right="-428"/>
        <w:jc w:val="both"/>
      </w:pPr>
      <w:r>
        <w:t>Gerne beraten wir Sie persönlich zu allen Ihren steuerlichen Angelegenheiten.</w:t>
      </w:r>
    </w:p>
    <w:p w14:paraId="4C80E7FA" w14:textId="77777777" w:rsidR="00D9382C" w:rsidRDefault="00D9382C" w:rsidP="00522C3A">
      <w:pPr>
        <w:ind w:right="-428"/>
        <w:jc w:val="both"/>
      </w:pPr>
    </w:p>
    <w:p w14:paraId="085047E0" w14:textId="77777777" w:rsidR="00A13029" w:rsidRDefault="00A13029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 w:rsidRPr="00A13029">
        <w:rPr>
          <w:b/>
        </w:rPr>
        <w:t>1.</w:t>
      </w:r>
      <w:r w:rsidRPr="00A13029">
        <w:rPr>
          <w:b/>
        </w:rPr>
        <w:tab/>
      </w:r>
      <w:r w:rsidR="00DA42F9">
        <w:rPr>
          <w:b/>
        </w:rPr>
        <w:t>A</w:t>
      </w:r>
      <w:r w:rsidRPr="00A13029">
        <w:rPr>
          <w:b/>
        </w:rPr>
        <w:t>llgemeine Angaben / Änderungen persönlicher Daten</w:t>
      </w:r>
    </w:p>
    <w:p w14:paraId="0AE21EFD" w14:textId="77777777" w:rsidR="00A13029" w:rsidRDefault="00E87C30" w:rsidP="00522C3A">
      <w:pPr>
        <w:ind w:left="567" w:right="-428" w:hanging="567"/>
        <w:jc w:val="both"/>
      </w:pPr>
      <w:sdt>
        <w:sdtPr>
          <w:id w:val="60346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A13029">
        <w:tab/>
        <w:t>Einkommensteu</w:t>
      </w:r>
      <w:r w:rsidR="00872A07">
        <w:t>erbescheid des Vorjahres</w:t>
      </w:r>
    </w:p>
    <w:p w14:paraId="1FCB95BF" w14:textId="77777777" w:rsidR="00A13029" w:rsidRDefault="00E87C30" w:rsidP="00522C3A">
      <w:pPr>
        <w:ind w:left="567" w:right="-428" w:hanging="567"/>
        <w:jc w:val="both"/>
      </w:pPr>
      <w:sdt>
        <w:sdtPr>
          <w:id w:val="-186196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A07">
            <w:rPr>
              <w:rFonts w:ascii="MS Gothic" w:eastAsia="MS Gothic" w:hAnsi="MS Gothic" w:hint="eastAsia"/>
            </w:rPr>
            <w:t>☐</w:t>
          </w:r>
        </w:sdtContent>
      </w:sdt>
      <w:r w:rsidR="00A13029">
        <w:tab/>
        <w:t>Steuernum</w:t>
      </w:r>
      <w:r w:rsidR="00872A07">
        <w:t>mer, Identifikationsnummer</w:t>
      </w:r>
    </w:p>
    <w:p w14:paraId="603C7EF3" w14:textId="77777777" w:rsidR="00A13029" w:rsidRDefault="00E87C30" w:rsidP="00522C3A">
      <w:pPr>
        <w:ind w:left="567" w:right="-428" w:hanging="567"/>
        <w:jc w:val="both"/>
      </w:pPr>
      <w:sdt>
        <w:sdtPr>
          <w:id w:val="14051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872A07">
        <w:tab/>
      </w:r>
      <w:r w:rsidR="00A13029">
        <w:t>Name, Adresse, Geburtsdatum</w:t>
      </w:r>
    </w:p>
    <w:p w14:paraId="0BDF23D2" w14:textId="77777777" w:rsidR="00A13029" w:rsidRDefault="00E87C30" w:rsidP="00522C3A">
      <w:pPr>
        <w:ind w:left="567" w:right="-428" w:hanging="567"/>
        <w:jc w:val="both"/>
      </w:pPr>
      <w:sdt>
        <w:sdtPr>
          <w:id w:val="162310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D9382C">
        <w:tab/>
      </w:r>
      <w:r w:rsidR="00A13029">
        <w:t>Ehegatte</w:t>
      </w:r>
    </w:p>
    <w:p w14:paraId="0A6DE637" w14:textId="77777777" w:rsidR="00A13029" w:rsidRDefault="00E87C30" w:rsidP="00522C3A">
      <w:pPr>
        <w:ind w:left="567" w:right="-428" w:hanging="567"/>
        <w:jc w:val="both"/>
      </w:pPr>
      <w:sdt>
        <w:sdtPr>
          <w:id w:val="-29714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D9382C">
        <w:tab/>
      </w:r>
      <w:r w:rsidR="00A13029">
        <w:t>Staatsangehörigkeit</w:t>
      </w:r>
    </w:p>
    <w:p w14:paraId="352584ED" w14:textId="77777777" w:rsidR="00A13029" w:rsidRDefault="00E87C30" w:rsidP="00522C3A">
      <w:pPr>
        <w:ind w:left="567" w:right="-428" w:hanging="567"/>
        <w:jc w:val="both"/>
      </w:pPr>
      <w:sdt>
        <w:sdtPr>
          <w:id w:val="171700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D9382C">
        <w:tab/>
      </w:r>
      <w:r w:rsidR="00A13029">
        <w:t>Religion</w:t>
      </w:r>
    </w:p>
    <w:p w14:paraId="7B6953BB" w14:textId="77777777" w:rsidR="00A13029" w:rsidRDefault="00E87C30" w:rsidP="00522C3A">
      <w:pPr>
        <w:ind w:left="567" w:right="-428" w:hanging="567"/>
        <w:jc w:val="both"/>
      </w:pPr>
      <w:sdt>
        <w:sdtPr>
          <w:id w:val="-57266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D9382C">
        <w:tab/>
      </w:r>
      <w:r w:rsidR="00A13029">
        <w:t>Berufsbezeichnung</w:t>
      </w:r>
    </w:p>
    <w:p w14:paraId="12BE32C2" w14:textId="77777777" w:rsidR="00D9382C" w:rsidRDefault="00E87C30" w:rsidP="00522C3A">
      <w:pPr>
        <w:ind w:left="567" w:right="-428" w:hanging="567"/>
        <w:jc w:val="both"/>
      </w:pPr>
      <w:sdt>
        <w:sdtPr>
          <w:id w:val="12423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>
            <w:rPr>
              <w:rFonts w:ascii="MS Gothic" w:eastAsia="MS Gothic" w:hAnsi="MS Gothic" w:hint="eastAsia"/>
            </w:rPr>
            <w:t>☐</w:t>
          </w:r>
        </w:sdtContent>
      </w:sdt>
      <w:r w:rsidR="00D9382C">
        <w:tab/>
      </w:r>
      <w:r w:rsidR="00A13029">
        <w:t>Bankverbindung</w:t>
      </w:r>
    </w:p>
    <w:p w14:paraId="25ADFFD7" w14:textId="77777777" w:rsidR="00A13029" w:rsidRDefault="00D9382C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>
        <w:rPr>
          <w:b/>
        </w:rPr>
        <w:t>2.</w:t>
      </w:r>
      <w:r w:rsidR="00A13029" w:rsidRPr="00D9382C">
        <w:rPr>
          <w:b/>
        </w:rPr>
        <w:tab/>
        <w:t>Sonderausgaben</w:t>
      </w:r>
    </w:p>
    <w:p w14:paraId="1F3C99E6" w14:textId="77777777" w:rsidR="00A13029" w:rsidRDefault="00E87C30" w:rsidP="00522C3A">
      <w:pPr>
        <w:ind w:left="567" w:right="-428" w:hanging="567"/>
        <w:jc w:val="both"/>
      </w:pPr>
      <w:sdt>
        <w:sdtPr>
          <w:id w:val="149707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FF6" w:rsidRPr="00D9382C">
            <w:rPr>
              <w:rFonts w:ascii="Segoe UI Symbol" w:hAnsi="Segoe UI Symbol" w:cs="Segoe UI Symbol"/>
            </w:rPr>
            <w:t>☐</w:t>
          </w:r>
        </w:sdtContent>
      </w:sdt>
      <w:r w:rsidR="00B02FF6">
        <w:tab/>
      </w:r>
      <w:r w:rsidR="00A13029">
        <w:t>Angaben zu Renten-, Kranken-, Unfall-, Haftpflichtversicherungen</w:t>
      </w:r>
    </w:p>
    <w:p w14:paraId="72E8C845" w14:textId="77777777" w:rsidR="00D9382C" w:rsidRDefault="00E87C30" w:rsidP="00522C3A">
      <w:pPr>
        <w:ind w:left="567" w:right="-428" w:hanging="567"/>
        <w:jc w:val="both"/>
      </w:pPr>
      <w:sdt>
        <w:sdtPr>
          <w:id w:val="667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 w:rsidRPr="00D9382C">
            <w:rPr>
              <w:rFonts w:ascii="Segoe UI Symbol" w:hAnsi="Segoe UI Symbol" w:cs="Segoe UI Symbol"/>
            </w:rPr>
            <w:t>☐</w:t>
          </w:r>
        </w:sdtContent>
      </w:sdt>
      <w:r w:rsidR="00D9382C">
        <w:tab/>
      </w:r>
      <w:r w:rsidR="00A13029">
        <w:t>Riester-Rente, Rürup- bzw. Basis-Rente (bitte Bescheinigungen des Anbieters beifügen)</w:t>
      </w:r>
    </w:p>
    <w:p w14:paraId="6757F65A" w14:textId="77777777" w:rsidR="00A13029" w:rsidRDefault="00E87C30" w:rsidP="00522C3A">
      <w:pPr>
        <w:ind w:left="567" w:right="-428" w:hanging="567"/>
        <w:jc w:val="both"/>
      </w:pPr>
      <w:sdt>
        <w:sdtPr>
          <w:id w:val="-114850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 w:rsidRPr="00D9382C">
            <w:rPr>
              <w:rFonts w:ascii="Segoe UI Symbol" w:hAnsi="Segoe UI Symbol" w:cs="Segoe UI Symbol"/>
            </w:rPr>
            <w:t>☐</w:t>
          </w:r>
        </w:sdtContent>
      </w:sdt>
      <w:r w:rsidR="00D9382C">
        <w:tab/>
      </w:r>
      <w:r w:rsidR="00A13029">
        <w:t>Spend</w:t>
      </w:r>
      <w:r w:rsidR="00D9382C">
        <w:t>en (Originalbelege)</w:t>
      </w:r>
    </w:p>
    <w:p w14:paraId="3492BB21" w14:textId="77777777" w:rsidR="00A13029" w:rsidRDefault="00E87C30" w:rsidP="00522C3A">
      <w:pPr>
        <w:ind w:left="567" w:right="-428" w:hanging="567"/>
        <w:jc w:val="both"/>
      </w:pPr>
      <w:sdt>
        <w:sdtPr>
          <w:id w:val="181992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2C" w:rsidRPr="00D9382C">
            <w:rPr>
              <w:rFonts w:ascii="Segoe UI Symbol" w:hAnsi="Segoe UI Symbol" w:cs="Segoe UI Symbol"/>
            </w:rPr>
            <w:t>☐</w:t>
          </w:r>
        </w:sdtContent>
      </w:sdt>
      <w:r w:rsidR="00D9382C">
        <w:tab/>
      </w:r>
      <w:r w:rsidR="00A13029">
        <w:t>Unterhaltsleistungen geschiedener Ehegatten</w:t>
      </w:r>
    </w:p>
    <w:p w14:paraId="7C21B20F" w14:textId="77777777" w:rsidR="00D9382C" w:rsidRPr="00D9382C" w:rsidRDefault="00702BDC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>
        <w:rPr>
          <w:b/>
        </w:rPr>
        <w:t>3.</w:t>
      </w:r>
      <w:r w:rsidR="00A13029" w:rsidRPr="00D9382C">
        <w:rPr>
          <w:b/>
        </w:rPr>
        <w:tab/>
        <w:t>Außergewöhnliche Belastung</w:t>
      </w:r>
    </w:p>
    <w:p w14:paraId="33B8D7D2" w14:textId="77777777" w:rsidR="00A13029" w:rsidRDefault="00E87C30" w:rsidP="00522C3A">
      <w:pPr>
        <w:ind w:left="567" w:right="-428" w:hanging="567"/>
        <w:jc w:val="both"/>
      </w:pPr>
      <w:sdt>
        <w:sdtPr>
          <w:id w:val="4803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FF6" w:rsidRPr="00D9382C">
            <w:rPr>
              <w:rFonts w:ascii="Segoe UI Symbol" w:hAnsi="Segoe UI Symbol" w:cs="Segoe UI Symbol"/>
            </w:rPr>
            <w:t>☐</w:t>
          </w:r>
        </w:sdtContent>
      </w:sdt>
      <w:r w:rsidR="00B02FF6">
        <w:tab/>
      </w:r>
      <w:r w:rsidR="00A13029">
        <w:t>Krankheitskosten</w:t>
      </w:r>
    </w:p>
    <w:p w14:paraId="553C5C31" w14:textId="77777777" w:rsidR="00A13029" w:rsidRDefault="00E87C30" w:rsidP="00522C3A">
      <w:pPr>
        <w:ind w:left="567" w:right="-428" w:hanging="567"/>
        <w:jc w:val="both"/>
      </w:pPr>
      <w:sdt>
        <w:sdtPr>
          <w:id w:val="-116586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</w:r>
      <w:r w:rsidR="00A13029">
        <w:t>Scheidungskosten</w:t>
      </w:r>
    </w:p>
    <w:p w14:paraId="07A9B9E4" w14:textId="77777777" w:rsidR="00702BDC" w:rsidRDefault="00E87C30" w:rsidP="00522C3A">
      <w:pPr>
        <w:ind w:left="567" w:right="-428" w:hanging="567"/>
        <w:jc w:val="both"/>
      </w:pPr>
      <w:sdt>
        <w:sdtPr>
          <w:id w:val="-49950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</w:r>
      <w:r w:rsidR="00A13029">
        <w:t>Körperbehinderung (Ausweiskopie über den Grad der Behinderung)</w:t>
      </w:r>
    </w:p>
    <w:p w14:paraId="154D1D7F" w14:textId="77777777" w:rsidR="00A13029" w:rsidRDefault="00E87C30" w:rsidP="00522C3A">
      <w:pPr>
        <w:ind w:left="567" w:right="-428" w:hanging="567"/>
        <w:jc w:val="both"/>
      </w:pPr>
      <w:sdt>
        <w:sdtPr>
          <w:id w:val="18062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Unterhaltsle</w:t>
      </w:r>
      <w:r w:rsidR="00DA42F9">
        <w:t>istungen</w:t>
      </w:r>
    </w:p>
    <w:p w14:paraId="4A71576B" w14:textId="69874C4F" w:rsidR="00702BDC" w:rsidRDefault="00E87C30" w:rsidP="00522C3A">
      <w:pPr>
        <w:ind w:left="567" w:right="-428" w:hanging="567"/>
        <w:jc w:val="both"/>
      </w:pPr>
      <w:sdt>
        <w:sdtPr>
          <w:id w:val="96107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Aufwand für Pflegeleistungen</w:t>
      </w:r>
    </w:p>
    <w:p w14:paraId="06877142" w14:textId="1042C879" w:rsidR="00522C3A" w:rsidRDefault="00522C3A" w:rsidP="00522C3A">
      <w:pPr>
        <w:ind w:left="567" w:right="-428" w:hanging="567"/>
        <w:jc w:val="both"/>
      </w:pPr>
      <w:r>
        <w:t>Aufstellung Fahrtkosten im Zusammenhang mit Krankheit bzw. Vorsorge</w:t>
      </w:r>
    </w:p>
    <w:p w14:paraId="79338C3E" w14:textId="77777777" w:rsidR="00702BDC" w:rsidRDefault="00702BDC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>
        <w:rPr>
          <w:b/>
        </w:rPr>
        <w:t>4.</w:t>
      </w:r>
      <w:r w:rsidRPr="00702BDC">
        <w:rPr>
          <w:b/>
        </w:rPr>
        <w:tab/>
        <w:t xml:space="preserve">Haushaltsnahe </w:t>
      </w:r>
      <w:r w:rsidR="00DA42F9" w:rsidRPr="00702BDC">
        <w:rPr>
          <w:b/>
        </w:rPr>
        <w:t>Diens</w:t>
      </w:r>
      <w:r w:rsidR="00DA42F9">
        <w:rPr>
          <w:b/>
        </w:rPr>
        <w:t>tleistungen</w:t>
      </w:r>
      <w:r>
        <w:rPr>
          <w:b/>
        </w:rPr>
        <w:t>/Handwerkerleistungen</w:t>
      </w:r>
    </w:p>
    <w:p w14:paraId="499827B3" w14:textId="77777777" w:rsidR="00702BDC" w:rsidRDefault="00E87C30" w:rsidP="00522C3A">
      <w:pPr>
        <w:ind w:left="567" w:right="-428" w:hanging="567"/>
        <w:jc w:val="both"/>
      </w:pPr>
      <w:sdt>
        <w:sdtPr>
          <w:id w:val="60000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Beschäftigung einer Haushaltshilfe</w:t>
      </w:r>
    </w:p>
    <w:p w14:paraId="6D37DD8F" w14:textId="77777777" w:rsidR="00702BDC" w:rsidRDefault="00E87C30" w:rsidP="00522C3A">
      <w:pPr>
        <w:ind w:left="567" w:right="-428" w:hanging="567"/>
        <w:jc w:val="both"/>
      </w:pPr>
      <w:sdt>
        <w:sdtPr>
          <w:id w:val="67106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FF6" w:rsidRPr="00D9382C">
            <w:rPr>
              <w:rFonts w:ascii="Segoe UI Symbol" w:hAnsi="Segoe UI Symbol" w:cs="Segoe UI Symbol"/>
            </w:rPr>
            <w:t>☐</w:t>
          </w:r>
        </w:sdtContent>
      </w:sdt>
      <w:r w:rsidR="00B02FF6">
        <w:tab/>
      </w:r>
      <w:r w:rsidR="00702BDC">
        <w:t>Rechnungen von Handwerkern mit separat ausgewiesenem Arbeitslohnanteil</w:t>
      </w:r>
    </w:p>
    <w:p w14:paraId="133BA77F" w14:textId="77777777" w:rsidR="00702BDC" w:rsidRDefault="00E87C30" w:rsidP="00522C3A">
      <w:pPr>
        <w:ind w:left="567" w:right="-428" w:hanging="567"/>
        <w:jc w:val="both"/>
      </w:pPr>
      <w:sdt>
        <w:sdtPr>
          <w:id w:val="-44231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Umzugskosten</w:t>
      </w:r>
    </w:p>
    <w:p w14:paraId="72956004" w14:textId="77777777" w:rsidR="00702BDC" w:rsidRDefault="00E87C30" w:rsidP="00522C3A">
      <w:pPr>
        <w:ind w:left="567" w:right="-428" w:hanging="567"/>
        <w:jc w:val="both"/>
      </w:pPr>
      <w:sdt>
        <w:sdtPr>
          <w:id w:val="-71697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Reparatur von Haushaltsgeräten</w:t>
      </w:r>
    </w:p>
    <w:p w14:paraId="67917216" w14:textId="77777777" w:rsidR="00702BDC" w:rsidRDefault="00E87C30" w:rsidP="00522C3A">
      <w:pPr>
        <w:ind w:left="567" w:right="-428" w:hanging="567"/>
        <w:jc w:val="both"/>
      </w:pPr>
      <w:sdt>
        <w:sdtPr>
          <w:id w:val="821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Gartenarbeiten</w:t>
      </w:r>
    </w:p>
    <w:p w14:paraId="51D2A0EA" w14:textId="77777777" w:rsidR="00702BDC" w:rsidRDefault="00E87C30" w:rsidP="00522C3A">
      <w:pPr>
        <w:ind w:left="567" w:right="-428" w:hanging="567"/>
        <w:jc w:val="both"/>
      </w:pPr>
      <w:sdt>
        <w:sdtPr>
          <w:id w:val="-128989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Schornsteinfeger</w:t>
      </w:r>
    </w:p>
    <w:p w14:paraId="18741291" w14:textId="77777777" w:rsidR="00702BDC" w:rsidRDefault="00E87C30" w:rsidP="00522C3A">
      <w:pPr>
        <w:ind w:left="567" w:right="-428" w:hanging="567"/>
        <w:jc w:val="both"/>
      </w:pPr>
      <w:sdt>
        <w:sdtPr>
          <w:id w:val="-142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702BDC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Nebenkostenabrechnung der Hausverwaltung oder des Vermieters</w:t>
      </w:r>
    </w:p>
    <w:p w14:paraId="37F90B2F" w14:textId="77777777" w:rsidR="00702BDC" w:rsidRDefault="00702BDC">
      <w:pPr>
        <w:rPr>
          <w:b/>
        </w:rPr>
      </w:pPr>
      <w:r>
        <w:rPr>
          <w:b/>
        </w:rPr>
        <w:br w:type="page"/>
      </w:r>
    </w:p>
    <w:p w14:paraId="682EE0FD" w14:textId="47E4311B" w:rsidR="00702BDC" w:rsidRPr="00702BDC" w:rsidRDefault="00702BDC" w:rsidP="00522C3A">
      <w:pPr>
        <w:tabs>
          <w:tab w:val="left" w:pos="567"/>
          <w:tab w:val="left" w:pos="2295"/>
        </w:tabs>
        <w:spacing w:before="240" w:after="120"/>
        <w:ind w:right="-428"/>
        <w:jc w:val="both"/>
        <w:rPr>
          <w:b/>
        </w:rPr>
      </w:pPr>
      <w:r w:rsidRPr="00702BDC">
        <w:rPr>
          <w:b/>
        </w:rPr>
        <w:lastRenderedPageBreak/>
        <w:t>5.</w:t>
      </w:r>
      <w:r w:rsidRPr="00702BDC">
        <w:rPr>
          <w:b/>
        </w:rPr>
        <w:tab/>
        <w:t>Kinder</w:t>
      </w:r>
      <w:r w:rsidR="00522C3A">
        <w:rPr>
          <w:b/>
        </w:rPr>
        <w:tab/>
      </w:r>
    </w:p>
    <w:p w14:paraId="697A3EB9" w14:textId="77777777" w:rsidR="00702BDC" w:rsidRDefault="00E87C30" w:rsidP="00522C3A">
      <w:pPr>
        <w:ind w:left="567" w:right="-428" w:hanging="567"/>
        <w:jc w:val="both"/>
      </w:pPr>
      <w:sdt>
        <w:sdtPr>
          <w:id w:val="144865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DC" w:rsidRPr="00DE4BB9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  <w:t>Name, Wohnort, Geburtsdatum</w:t>
      </w:r>
    </w:p>
    <w:p w14:paraId="11C51FDE" w14:textId="77777777" w:rsidR="00DE4BB9" w:rsidRDefault="00E87C30" w:rsidP="00522C3A">
      <w:pPr>
        <w:ind w:left="567" w:right="-428" w:hanging="567"/>
        <w:jc w:val="both"/>
      </w:pPr>
      <w:sdt>
        <w:sdtPr>
          <w:id w:val="70537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FF6" w:rsidRPr="00D9382C">
            <w:rPr>
              <w:rFonts w:ascii="Segoe UI Symbol" w:hAnsi="Segoe UI Symbol" w:cs="Segoe UI Symbol"/>
            </w:rPr>
            <w:t>☐</w:t>
          </w:r>
        </w:sdtContent>
      </w:sdt>
      <w:r w:rsidR="00B02FF6">
        <w:tab/>
      </w:r>
      <w:r w:rsidR="00DE4BB9">
        <w:t>Steueridentifikationsnummer</w:t>
      </w:r>
    </w:p>
    <w:p w14:paraId="52644743" w14:textId="77777777" w:rsidR="00702BDC" w:rsidRDefault="00E87C30" w:rsidP="00522C3A">
      <w:pPr>
        <w:ind w:left="567" w:right="-428" w:hanging="567"/>
        <w:jc w:val="both"/>
      </w:pPr>
      <w:sdt>
        <w:sdtPr>
          <w:id w:val="-6224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702BDC">
        <w:tab/>
      </w:r>
      <w:r w:rsidR="003118BB">
        <w:t xml:space="preserve">Ausgezahltes </w:t>
      </w:r>
      <w:r w:rsidR="00DE4BB9">
        <w:t>Kindergeld</w:t>
      </w:r>
    </w:p>
    <w:p w14:paraId="6C0EB758" w14:textId="77777777" w:rsidR="00702BDC" w:rsidRDefault="00E87C30" w:rsidP="00522C3A">
      <w:pPr>
        <w:ind w:left="567" w:right="-428" w:hanging="567"/>
        <w:jc w:val="both"/>
      </w:pPr>
      <w:sdt>
        <w:sdtPr>
          <w:id w:val="-8819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Höhe des Schulgeldes</w:t>
      </w:r>
    </w:p>
    <w:p w14:paraId="0B9C9B4A" w14:textId="77777777" w:rsidR="00702BDC" w:rsidRDefault="00E87C30" w:rsidP="00522C3A">
      <w:pPr>
        <w:ind w:left="567" w:right="-428" w:hanging="567"/>
        <w:jc w:val="both"/>
      </w:pPr>
      <w:sdt>
        <w:sdtPr>
          <w:id w:val="176826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Kinderbetreuungskosten bis zum 14. Lebensjahr</w:t>
      </w:r>
    </w:p>
    <w:p w14:paraId="11FE2427" w14:textId="77777777" w:rsidR="00DE4BB9" w:rsidRDefault="00E87C30" w:rsidP="00522C3A">
      <w:pPr>
        <w:ind w:left="567" w:right="-428" w:hanging="567"/>
        <w:jc w:val="both"/>
      </w:pPr>
      <w:sdt>
        <w:sdtPr>
          <w:id w:val="129725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Wenn Ihre Kinder älter als 18 Jahre sind und sich in Ausbildung befinden</w:t>
      </w:r>
      <w:r w:rsidR="00DE4BB9">
        <w:t>:</w:t>
      </w:r>
      <w:r w:rsidR="00DE4BB9">
        <w:br/>
      </w:r>
      <w:r w:rsidR="00702BDC">
        <w:t>Schul-/ Studienbescheinigung, Ausbildungsvertrag, Kopie des Mietvertrage</w:t>
      </w:r>
      <w:r w:rsidR="00DE4BB9">
        <w:t>s bei auswärtiger Unterbringung</w:t>
      </w:r>
    </w:p>
    <w:p w14:paraId="5DBD9D78" w14:textId="77777777" w:rsidR="00702BDC" w:rsidRPr="00DE4BB9" w:rsidRDefault="00DE4BB9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Nichtselbständige Tätigkeit</w:t>
      </w:r>
    </w:p>
    <w:p w14:paraId="4E4EF25D" w14:textId="77777777" w:rsidR="00702BDC" w:rsidRDefault="00E87C30" w:rsidP="00522C3A">
      <w:pPr>
        <w:ind w:left="567" w:right="-428" w:hanging="567"/>
        <w:jc w:val="both"/>
      </w:pPr>
      <w:sdt>
        <w:sdtPr>
          <w:id w:val="-212668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Lohnsteuerbescheinigung</w:t>
      </w:r>
    </w:p>
    <w:p w14:paraId="45B4B798" w14:textId="77777777" w:rsidR="00702BDC" w:rsidRDefault="00E87C30" w:rsidP="00522C3A">
      <w:pPr>
        <w:ind w:left="567" w:right="-428" w:hanging="567"/>
        <w:jc w:val="both"/>
      </w:pPr>
      <w:sdt>
        <w:sdtPr>
          <w:id w:val="40658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Bescheinigungen über Arbeitslosengeld, Krankengeld, Mutterschaftsgeld, Insolvenzgeld, Übergangsgeld etc.</w:t>
      </w:r>
    </w:p>
    <w:p w14:paraId="40F42BF1" w14:textId="77777777" w:rsidR="00DE4BB9" w:rsidRDefault="00E87C30" w:rsidP="00522C3A">
      <w:pPr>
        <w:ind w:left="567" w:right="-428" w:hanging="567"/>
        <w:jc w:val="both"/>
      </w:pPr>
      <w:sdt>
        <w:sdtPr>
          <w:id w:val="-91315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Nachwei</w:t>
      </w:r>
      <w:r w:rsidR="002D772C">
        <w:t>s vermögenswirksamer Leistungen</w:t>
      </w:r>
    </w:p>
    <w:p w14:paraId="7246A1B4" w14:textId="4CA0F164" w:rsidR="00702BDC" w:rsidRDefault="00E87C30" w:rsidP="00522C3A">
      <w:pPr>
        <w:ind w:left="567" w:right="-428" w:hanging="567"/>
        <w:jc w:val="both"/>
      </w:pPr>
      <w:sdt>
        <w:sdtPr>
          <w:id w:val="155519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522C3A">
        <w:t xml:space="preserve">Anzahl </w:t>
      </w:r>
      <w:r w:rsidR="00702BDC">
        <w:t>Fahrten Wohnung - Arbeitsstätte, einfache Entfernungskilometer</w:t>
      </w:r>
    </w:p>
    <w:p w14:paraId="1AB65879" w14:textId="77777777" w:rsidR="00702BDC" w:rsidRDefault="00E87C30" w:rsidP="00522C3A">
      <w:pPr>
        <w:ind w:left="567" w:right="-428" w:hanging="567"/>
        <w:jc w:val="both"/>
      </w:pPr>
      <w:sdt>
        <w:sdtPr>
          <w:id w:val="54571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Gewerkschaftsbeiträge</w:t>
      </w:r>
    </w:p>
    <w:p w14:paraId="606CEAF4" w14:textId="77777777" w:rsidR="00702BDC" w:rsidRDefault="00E87C30" w:rsidP="00522C3A">
      <w:pPr>
        <w:ind w:left="567" w:right="-428" w:hanging="567"/>
        <w:jc w:val="both"/>
      </w:pPr>
      <w:sdt>
        <w:sdtPr>
          <w:id w:val="-212160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Fortbildung/Dienstreisen (Lehrgangsgebühren, Dauer der Abwesenheit, Fahrtkosten, Übernachtungskosten)</w:t>
      </w:r>
    </w:p>
    <w:p w14:paraId="76891DF3" w14:textId="77777777" w:rsidR="00522C3A" w:rsidRDefault="00E87C30" w:rsidP="00522C3A">
      <w:pPr>
        <w:ind w:left="567" w:right="-428" w:hanging="567"/>
        <w:jc w:val="both"/>
      </w:pPr>
      <w:sdt>
        <w:sdtPr>
          <w:id w:val="-100782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C3A" w:rsidRPr="00DE4BB9">
            <w:rPr>
              <w:rFonts w:ascii="Segoe UI Symbol" w:hAnsi="Segoe UI Symbol" w:cs="Segoe UI Symbol"/>
            </w:rPr>
            <w:t>☐</w:t>
          </w:r>
        </w:sdtContent>
      </w:sdt>
      <w:r w:rsidR="00522C3A">
        <w:tab/>
        <w:t>Bewerbungskosten</w:t>
      </w:r>
    </w:p>
    <w:p w14:paraId="2AD3C983" w14:textId="559B74FF" w:rsidR="00522C3A" w:rsidRDefault="00E87C30" w:rsidP="00522C3A">
      <w:pPr>
        <w:ind w:left="567" w:right="-428" w:hanging="567"/>
        <w:jc w:val="both"/>
      </w:pPr>
      <w:sdt>
        <w:sdtPr>
          <w:id w:val="62019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C3A" w:rsidRPr="00DE4BB9">
            <w:rPr>
              <w:rFonts w:ascii="Segoe UI Symbol" w:hAnsi="Segoe UI Symbol" w:cs="Segoe UI Symbol"/>
            </w:rPr>
            <w:t>☐</w:t>
          </w:r>
        </w:sdtContent>
      </w:sdt>
      <w:r w:rsidR="00522C3A">
        <w:tab/>
        <w:t>Nachweise für Arbeitsmittel (z.B. Laptop, Telefonkosten, Arbeitskleidung, Fachliteratur, etc.)</w:t>
      </w:r>
    </w:p>
    <w:p w14:paraId="081CC4F4" w14:textId="77777777" w:rsidR="00702BDC" w:rsidRDefault="00E87C30" w:rsidP="00522C3A">
      <w:pPr>
        <w:ind w:left="567" w:right="-428" w:hanging="567"/>
        <w:jc w:val="both"/>
      </w:pPr>
      <w:sdt>
        <w:sdtPr>
          <w:id w:val="18333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DE4BB9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Doppelte Haushaltsführung (Mietvertrag/Kosten der Nebenwohnung am Arbe</w:t>
      </w:r>
      <w:r w:rsidR="002D772C">
        <w:t>itsplatz, Entfernungskilometer)</w:t>
      </w:r>
    </w:p>
    <w:p w14:paraId="52BC66A8" w14:textId="6017307D" w:rsidR="00DE4BB9" w:rsidRDefault="00E87C30" w:rsidP="00522C3A">
      <w:pPr>
        <w:ind w:left="567" w:right="-428" w:hanging="567"/>
        <w:jc w:val="both"/>
      </w:pPr>
      <w:sdt>
        <w:sdtPr>
          <w:id w:val="-203981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C3A">
            <w:rPr>
              <w:rFonts w:ascii="MS Gothic" w:eastAsia="MS Gothic" w:hAnsi="MS Gothic" w:hint="eastAsia"/>
            </w:rPr>
            <w:t>☐</w:t>
          </w:r>
        </w:sdtContent>
      </w:sdt>
      <w:r w:rsidR="00B02FF6">
        <w:tab/>
      </w:r>
      <w:r w:rsidR="002D772C">
        <w:t xml:space="preserve">Für Arbeitszimmer: </w:t>
      </w:r>
      <w:r w:rsidR="00702BDC">
        <w:t>Schuldzinsen, Grundsteuer, Hausversicherungen, Schornste</w:t>
      </w:r>
      <w:r w:rsidR="00DE4BB9">
        <w:t>infeger, Strom, Wasser, Heizung</w:t>
      </w:r>
    </w:p>
    <w:p w14:paraId="5F2D5216" w14:textId="5F13FC79" w:rsidR="00522C3A" w:rsidRDefault="00E87C30" w:rsidP="00522C3A">
      <w:pPr>
        <w:ind w:left="567" w:right="-428" w:hanging="567"/>
        <w:jc w:val="both"/>
      </w:pPr>
      <w:sdt>
        <w:sdtPr>
          <w:id w:val="145020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C3A">
            <w:rPr>
              <w:rFonts w:ascii="MS Gothic" w:eastAsia="MS Gothic" w:hAnsi="MS Gothic" w:hint="eastAsia"/>
            </w:rPr>
            <w:t>☐</w:t>
          </w:r>
        </w:sdtContent>
      </w:sdt>
      <w:r w:rsidR="00522C3A">
        <w:tab/>
        <w:t>Anzahl Tage Homeoffice</w:t>
      </w:r>
    </w:p>
    <w:p w14:paraId="20BB26B5" w14:textId="77777777" w:rsidR="00702BDC" w:rsidRPr="00DE4BB9" w:rsidRDefault="00702BDC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 w:rsidRPr="00DE4BB9">
        <w:rPr>
          <w:b/>
        </w:rPr>
        <w:t>7.</w:t>
      </w:r>
      <w:r w:rsidRPr="00DE4BB9">
        <w:rPr>
          <w:b/>
        </w:rPr>
        <w:tab/>
        <w:t>Gewerbebetrieb</w:t>
      </w:r>
    </w:p>
    <w:p w14:paraId="46C8A1E7" w14:textId="77777777" w:rsidR="00702BDC" w:rsidRDefault="00E87C30" w:rsidP="00522C3A">
      <w:pPr>
        <w:ind w:left="567" w:right="-428" w:hanging="567"/>
        <w:jc w:val="both"/>
      </w:pPr>
      <w:sdt>
        <w:sdtPr>
          <w:id w:val="-4181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2D772C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Photovoltaikanlagen/Blockheizkraftwerk</w:t>
      </w:r>
    </w:p>
    <w:p w14:paraId="19F804F2" w14:textId="77777777" w:rsidR="00702BDC" w:rsidRDefault="00E87C30" w:rsidP="00522C3A">
      <w:pPr>
        <w:ind w:left="567" w:right="-428" w:hanging="567"/>
        <w:jc w:val="both"/>
      </w:pPr>
      <w:sdt>
        <w:sdtPr>
          <w:id w:val="-93512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2D772C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Beteiligungen</w:t>
      </w:r>
    </w:p>
    <w:p w14:paraId="5AE26C36" w14:textId="77777777" w:rsidR="00DE4BB9" w:rsidRDefault="00E87C30" w:rsidP="00522C3A">
      <w:pPr>
        <w:ind w:left="567" w:right="-428" w:hanging="567"/>
        <w:jc w:val="both"/>
      </w:pPr>
      <w:sdt>
        <w:sdtPr>
          <w:id w:val="198504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B9" w:rsidRPr="002D772C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sonstiges</w:t>
      </w:r>
    </w:p>
    <w:p w14:paraId="3B5E4B94" w14:textId="77777777" w:rsidR="00702BDC" w:rsidRPr="003118BB" w:rsidRDefault="00DE4BB9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</w:r>
      <w:r w:rsidR="00702BDC" w:rsidRPr="00DE4BB9">
        <w:rPr>
          <w:b/>
        </w:rPr>
        <w:t>Kapitalvermögen</w:t>
      </w:r>
    </w:p>
    <w:p w14:paraId="2B863F30" w14:textId="77777777" w:rsidR="00702BDC" w:rsidRDefault="00E87C30" w:rsidP="00522C3A">
      <w:pPr>
        <w:ind w:left="567" w:right="-428" w:hanging="567"/>
        <w:jc w:val="both"/>
      </w:pPr>
      <w:sdt>
        <w:sdtPr>
          <w:id w:val="20676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2C" w:rsidRPr="002D772C">
            <w:rPr>
              <w:rFonts w:ascii="Segoe UI Symbol" w:hAnsi="Segoe UI Symbol" w:cs="Segoe UI Symbol"/>
            </w:rPr>
            <w:t>☐</w:t>
          </w:r>
        </w:sdtContent>
      </w:sdt>
      <w:r w:rsidR="00DE4BB9">
        <w:tab/>
      </w:r>
      <w:r w:rsidR="00702BDC">
        <w:t>Steuerbescheinigungen über einbehaltene und abgeführte Abgelt</w:t>
      </w:r>
      <w:r w:rsidR="002D772C">
        <w:t>ungssteuer, Zinsbescheinigungen</w:t>
      </w:r>
    </w:p>
    <w:p w14:paraId="5832E6C8" w14:textId="77777777" w:rsidR="00702BDC" w:rsidRDefault="00E87C30" w:rsidP="00522C3A">
      <w:pPr>
        <w:ind w:left="567" w:right="-428" w:hanging="567"/>
        <w:jc w:val="both"/>
      </w:pPr>
      <w:sdt>
        <w:sdtPr>
          <w:id w:val="-127955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2C" w:rsidRPr="002D772C">
            <w:rPr>
              <w:rFonts w:ascii="Segoe UI Symbol" w:hAnsi="Segoe UI Symbol" w:cs="Segoe UI Symbol"/>
            </w:rPr>
            <w:t>☐</w:t>
          </w:r>
        </w:sdtContent>
      </w:sdt>
      <w:r w:rsidR="002D772C">
        <w:tab/>
      </w:r>
      <w:r w:rsidR="00702BDC">
        <w:t>Zinserträge aus privaten Darlehensverträgen</w:t>
      </w:r>
    </w:p>
    <w:p w14:paraId="33CC7866" w14:textId="77777777" w:rsidR="00702BDC" w:rsidRPr="002D772C" w:rsidRDefault="00702BDC" w:rsidP="00522C3A">
      <w:pPr>
        <w:tabs>
          <w:tab w:val="left" w:pos="567"/>
        </w:tabs>
        <w:spacing w:before="240" w:after="120"/>
        <w:ind w:right="-428"/>
        <w:jc w:val="both"/>
        <w:rPr>
          <w:b/>
        </w:rPr>
      </w:pPr>
      <w:r w:rsidRPr="002D772C">
        <w:rPr>
          <w:b/>
        </w:rPr>
        <w:t>9.</w:t>
      </w:r>
      <w:r w:rsidRPr="002D772C">
        <w:rPr>
          <w:b/>
        </w:rPr>
        <w:tab/>
        <w:t>Vermietung und Verpachtung</w:t>
      </w:r>
    </w:p>
    <w:p w14:paraId="4633B08E" w14:textId="77777777" w:rsidR="00702BDC" w:rsidRDefault="00E87C30" w:rsidP="00522C3A">
      <w:pPr>
        <w:ind w:left="567" w:right="-428" w:hanging="567"/>
        <w:jc w:val="both"/>
      </w:pPr>
      <w:sdt>
        <w:sdtPr>
          <w:id w:val="176611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2C" w:rsidRPr="00D83234">
            <w:rPr>
              <w:rFonts w:ascii="Segoe UI Symbol" w:hAnsi="Segoe UI Symbol" w:cs="Segoe UI Symbol"/>
            </w:rPr>
            <w:t>☐</w:t>
          </w:r>
        </w:sdtContent>
      </w:sdt>
      <w:r w:rsidR="002D772C">
        <w:tab/>
      </w:r>
      <w:r w:rsidR="00702BDC">
        <w:t>Einnahmen aus Acker-/Waldpacht</w:t>
      </w:r>
    </w:p>
    <w:p w14:paraId="480906B6" w14:textId="77777777" w:rsidR="00702BDC" w:rsidRDefault="00E87C30" w:rsidP="00522C3A">
      <w:pPr>
        <w:ind w:left="567" w:right="-428" w:hanging="567"/>
        <w:jc w:val="both"/>
      </w:pPr>
      <w:sdt>
        <w:sdtPr>
          <w:id w:val="165856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2C" w:rsidRPr="00D83234">
            <w:rPr>
              <w:rFonts w:ascii="Segoe UI Symbol" w:hAnsi="Segoe UI Symbol" w:cs="Segoe UI Symbol"/>
            </w:rPr>
            <w:t>☐</w:t>
          </w:r>
        </w:sdtContent>
      </w:sdt>
      <w:r w:rsidR="002D772C">
        <w:tab/>
      </w:r>
      <w:r w:rsidR="00702BDC">
        <w:t>Einnahmen aus der Vermietung von Immobilien sowie abziehbare Kosten wie z.B. Schuldzinsen, Erhaltungsaufwand, Bewirtschaftungskosten, evt</w:t>
      </w:r>
      <w:r w:rsidR="00BD108D">
        <w:t>l</w:t>
      </w:r>
      <w:r w:rsidR="00702BDC">
        <w:t>. Hausverwaltungsabrechnung</w:t>
      </w:r>
    </w:p>
    <w:p w14:paraId="1D5346C4" w14:textId="77777777" w:rsidR="00702BDC" w:rsidRDefault="00702BDC" w:rsidP="00522C3A">
      <w:pPr>
        <w:tabs>
          <w:tab w:val="left" w:pos="567"/>
        </w:tabs>
        <w:spacing w:before="240" w:after="120"/>
        <w:ind w:right="-428"/>
        <w:jc w:val="both"/>
      </w:pPr>
      <w:r w:rsidRPr="002D772C">
        <w:rPr>
          <w:b/>
        </w:rPr>
        <w:t>10.</w:t>
      </w:r>
      <w:r w:rsidRPr="002D772C">
        <w:rPr>
          <w:b/>
        </w:rPr>
        <w:tab/>
        <w:t>Sonstige Einkünfte</w:t>
      </w:r>
    </w:p>
    <w:p w14:paraId="1ECE8E18" w14:textId="77777777" w:rsidR="00702BDC" w:rsidRDefault="00E87C30" w:rsidP="00522C3A">
      <w:pPr>
        <w:ind w:left="567" w:right="-428" w:hanging="567"/>
        <w:jc w:val="both"/>
      </w:pPr>
      <w:sdt>
        <w:sdtPr>
          <w:id w:val="86587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FF6" w:rsidRPr="00D9382C">
            <w:rPr>
              <w:rFonts w:ascii="Segoe UI Symbol" w:hAnsi="Segoe UI Symbol" w:cs="Segoe UI Symbol"/>
            </w:rPr>
            <w:t>☐</w:t>
          </w:r>
        </w:sdtContent>
      </w:sdt>
      <w:r w:rsidR="00B02FF6">
        <w:tab/>
      </w:r>
      <w:r w:rsidR="00BD108D">
        <w:t>Rentenbescheide, -</w:t>
      </w:r>
      <w:r w:rsidR="00702BDC">
        <w:t>anpassungsbescheide der LVA bzw. BfA, Renteneinnahmen aus privaten Versicherungsverträgen</w:t>
      </w:r>
    </w:p>
    <w:p w14:paraId="752DEDBB" w14:textId="77777777" w:rsidR="00702BDC" w:rsidRDefault="00E87C30" w:rsidP="00522C3A">
      <w:pPr>
        <w:ind w:left="567" w:right="-428" w:hanging="567"/>
        <w:jc w:val="both"/>
      </w:pPr>
      <w:sdt>
        <w:sdtPr>
          <w:id w:val="-1246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234" w:rsidRPr="00D83234">
            <w:rPr>
              <w:rFonts w:ascii="Segoe UI Symbol" w:hAnsi="Segoe UI Symbol" w:cs="Segoe UI Symbol"/>
            </w:rPr>
            <w:t>☐</w:t>
          </w:r>
        </w:sdtContent>
      </w:sdt>
      <w:r w:rsidR="00D83234">
        <w:tab/>
        <w:t>A</w:t>
      </w:r>
      <w:r w:rsidR="00702BDC">
        <w:t>ndere wiederkehrende Bezüge bzw. Unterhaltsleistungen</w:t>
      </w:r>
    </w:p>
    <w:p w14:paraId="7E0615EB" w14:textId="77777777" w:rsidR="00702BDC" w:rsidRDefault="00E87C30" w:rsidP="00D83234">
      <w:pPr>
        <w:ind w:left="567" w:hanging="567"/>
        <w:jc w:val="both"/>
      </w:pPr>
      <w:sdt>
        <w:sdtPr>
          <w:id w:val="-4537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234" w:rsidRPr="00D83234">
            <w:rPr>
              <w:rFonts w:ascii="Segoe UI Symbol" w:hAnsi="Segoe UI Symbol" w:cs="Segoe UI Symbol"/>
            </w:rPr>
            <w:t>☐</w:t>
          </w:r>
        </w:sdtContent>
      </w:sdt>
      <w:r w:rsidR="00D83234">
        <w:tab/>
      </w:r>
      <w:r w:rsidR="00702BDC">
        <w:t>Private Veräußerungsgeschäfte innerhalb von 10 Tagen zwisc</w:t>
      </w:r>
      <w:r w:rsidR="00D83234">
        <w:t>hen Anschaffung und Veräußerung</w:t>
      </w:r>
    </w:p>
    <w:sectPr w:rsidR="00702BD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A71E" w14:textId="77777777" w:rsidR="00522C3A" w:rsidRDefault="00522C3A">
      <w:r>
        <w:separator/>
      </w:r>
    </w:p>
  </w:endnote>
  <w:endnote w:type="continuationSeparator" w:id="0">
    <w:p w14:paraId="786AB5A3" w14:textId="77777777" w:rsidR="00522C3A" w:rsidRDefault="0052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20C0" w14:textId="77777777" w:rsidR="007B21B8" w:rsidRDefault="00B26CF5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30A33">
      <w:rPr>
        <w:rStyle w:val="Seitenzahl"/>
        <w:noProof/>
      </w:rPr>
      <w:t>- 2 -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08C4" w14:textId="77777777" w:rsidR="00B03BEF" w:rsidRPr="008E458D" w:rsidRDefault="008E458D" w:rsidP="008E458D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30A33">
      <w:rPr>
        <w:rStyle w:val="Seitenzahl"/>
        <w:noProof/>
      </w:rPr>
      <w:t>- 1 -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C34B" w14:textId="77777777" w:rsidR="00522C3A" w:rsidRDefault="00522C3A">
      <w:r>
        <w:separator/>
      </w:r>
    </w:p>
  </w:footnote>
  <w:footnote w:type="continuationSeparator" w:id="0">
    <w:p w14:paraId="4CD08637" w14:textId="77777777" w:rsidR="00522C3A" w:rsidRDefault="0052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BF49" w14:textId="15F4ECF3" w:rsidR="007B21B8" w:rsidRDefault="008E458D" w:rsidP="008E458D">
    <w:pPr>
      <w:pStyle w:val="Fuzeile"/>
      <w:jc w:val="right"/>
    </w:pPr>
    <w:r>
      <w:rPr>
        <w:sz w:val="16"/>
        <w:szCs w:val="16"/>
      </w:rPr>
      <w:t>(</w:t>
    </w:r>
    <w:r w:rsidRPr="00B03BEF">
      <w:rPr>
        <w:sz w:val="16"/>
        <w:szCs w:val="16"/>
      </w:rPr>
      <w:t xml:space="preserve">Stand: </w:t>
    </w:r>
    <w:r w:rsidR="00522C3A">
      <w:rPr>
        <w:sz w:val="16"/>
        <w:szCs w:val="16"/>
      </w:rPr>
      <w:t>18.12.2023</w:t>
    </w:r>
    <w:r w:rsidRPr="00B03BEF">
      <w:rPr>
        <w:sz w:val="16"/>
        <w:szCs w:val="16"/>
      </w:rPr>
      <w:t xml:space="preserve"> / AW</w:t>
    </w:r>
    <w:r>
      <w:rPr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5EE5" w14:textId="77777777" w:rsidR="00B26CF5" w:rsidRDefault="008359C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CD7F58" wp14:editId="4C9B12A8">
              <wp:simplePos x="0" y="0"/>
              <wp:positionH relativeFrom="column">
                <wp:posOffset>3907790</wp:posOffset>
              </wp:positionH>
              <wp:positionV relativeFrom="paragraph">
                <wp:posOffset>-161290</wp:posOffset>
              </wp:positionV>
              <wp:extent cx="1838960" cy="1242060"/>
              <wp:effectExtent l="2540" t="63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A7CE1" w14:textId="77777777" w:rsidR="00113C33" w:rsidRDefault="00113C3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Steuerbüro Karin Baisch</w:t>
                          </w:r>
                        </w:p>
                        <w:p w14:paraId="7A2590E9" w14:textId="77777777" w:rsidR="00B26CF5" w:rsidRDefault="00B26CF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Graf-von-Moltke Platz 2</w:t>
                          </w:r>
                        </w:p>
                        <w:p w14:paraId="0E353E4C" w14:textId="77777777" w:rsidR="00B26CF5" w:rsidRDefault="00B26CF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72829 Engstingen</w:t>
                          </w:r>
                        </w:p>
                        <w:p w14:paraId="2BA3A2A2" w14:textId="77777777" w:rsidR="00B26CF5" w:rsidRDefault="00B26C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 der Brechstatt 22</w:t>
                          </w:r>
                        </w:p>
                        <w:p w14:paraId="3FA2DD18" w14:textId="77777777" w:rsidR="00B26CF5" w:rsidRDefault="00B26C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72531 Hohenstein</w:t>
                          </w:r>
                        </w:p>
                        <w:p w14:paraId="6608BD0E" w14:textId="77777777" w:rsidR="00B26CF5" w:rsidRDefault="00113C3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B26CF5">
                            <w:rPr>
                              <w:sz w:val="16"/>
                              <w:szCs w:val="16"/>
                            </w:rPr>
                            <w:t>07129/92865 - 0</w:t>
                          </w:r>
                        </w:p>
                        <w:p w14:paraId="7849AC08" w14:textId="77777777" w:rsidR="00B26CF5" w:rsidRDefault="00B26C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Fax: 07129/92865 - 92</w:t>
                          </w:r>
                        </w:p>
                        <w:p w14:paraId="3D59A8F7" w14:textId="77777777" w:rsidR="00B26CF5" w:rsidRDefault="00B26C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="00113C33" w:rsidRPr="000E284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info@stb-baisch.de</w:t>
                            </w:r>
                          </w:hyperlink>
                        </w:p>
                        <w:p w14:paraId="33B3E186" w14:textId="77777777" w:rsidR="00113C33" w:rsidRDefault="00113C33">
                          <w:r>
                            <w:rPr>
                              <w:sz w:val="16"/>
                              <w:szCs w:val="16"/>
                            </w:rPr>
                            <w:t>www.stb-baisch.de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D7F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7.7pt;margin-top:-12.7pt;width:144.8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" stroked="f">
              <v:textbox>
                <w:txbxContent>
                  <w:p w14:paraId="33CA7CE1" w14:textId="77777777" w:rsidR="00113C33" w:rsidRDefault="00113C33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Steuerbüro Karin Baisch</w:t>
                    </w:r>
                  </w:p>
                  <w:p w14:paraId="7A2590E9" w14:textId="77777777" w:rsidR="00B26CF5" w:rsidRDefault="00B26CF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Graf-von-Moltke Platz 2</w:t>
                    </w:r>
                  </w:p>
                  <w:p w14:paraId="0E353E4C" w14:textId="77777777" w:rsidR="00B26CF5" w:rsidRDefault="00B26CF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72829 Engstingen</w:t>
                    </w:r>
                  </w:p>
                  <w:p w14:paraId="2BA3A2A2" w14:textId="77777777" w:rsidR="00B26CF5" w:rsidRDefault="00B26CF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An der Brechstatt 22</w:t>
                    </w:r>
                  </w:p>
                  <w:p w14:paraId="3FA2DD18" w14:textId="77777777" w:rsidR="00B26CF5" w:rsidRDefault="00B26CF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72531 Hohenstein</w:t>
                    </w:r>
                  </w:p>
                  <w:p w14:paraId="6608BD0E" w14:textId="77777777" w:rsidR="00B26CF5" w:rsidRDefault="00113C3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B26CF5">
                      <w:rPr>
                        <w:sz w:val="16"/>
                        <w:szCs w:val="16"/>
                      </w:rPr>
                      <w:t>07129/92865 - 0</w:t>
                    </w:r>
                  </w:p>
                  <w:p w14:paraId="7849AC08" w14:textId="77777777" w:rsidR="00B26CF5" w:rsidRDefault="00B26CF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Fax: 07129/92865 - 92</w:t>
                    </w:r>
                  </w:p>
                  <w:p w14:paraId="3D59A8F7" w14:textId="77777777" w:rsidR="00B26CF5" w:rsidRDefault="00B26CF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="00113C33" w:rsidRPr="000E2845">
                        <w:rPr>
                          <w:rStyle w:val="Hyperlink"/>
                          <w:sz w:val="16"/>
                          <w:szCs w:val="16"/>
                        </w:rPr>
                        <w:t>info@stb-baisch.de</w:t>
                      </w:r>
                    </w:hyperlink>
                  </w:p>
                  <w:p w14:paraId="33B3E186" w14:textId="77777777" w:rsidR="00113C33" w:rsidRDefault="00113C33">
                    <w:r>
                      <w:rPr>
                        <w:sz w:val="16"/>
                        <w:szCs w:val="16"/>
                      </w:rPr>
                      <w:t>www.stb-baisch.de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27A001" wp14:editId="2F323290">
          <wp:extent cx="3209925" cy="704850"/>
          <wp:effectExtent l="0" t="0" r="9525" b="0"/>
          <wp:docPr id="1" name="Bild 1" descr="Firmenlogo Baisch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enlogo Baisch 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584C" w14:textId="77777777" w:rsidR="00B26CF5" w:rsidRDefault="00B26CF5">
    <w:pPr>
      <w:pStyle w:val="Kopfzeile"/>
    </w:pPr>
  </w:p>
  <w:p w14:paraId="6F634508" w14:textId="77777777" w:rsidR="00B26CF5" w:rsidRDefault="00B26CF5">
    <w:pPr>
      <w:pStyle w:val="Kopfzeile"/>
      <w:pBdr>
        <w:bottom w:val="single" w:sz="12" w:space="1" w:color="auto"/>
      </w:pBdr>
      <w:rPr>
        <w:sz w:val="18"/>
        <w:szCs w:val="18"/>
      </w:rPr>
    </w:pPr>
  </w:p>
  <w:p w14:paraId="4E5C338D" w14:textId="77777777" w:rsidR="00113C33" w:rsidRDefault="00113C33">
    <w:pPr>
      <w:pStyle w:val="Kopfzeile"/>
      <w:pBdr>
        <w:bottom w:val="single" w:sz="12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7E94"/>
    <w:multiLevelType w:val="hybridMultilevel"/>
    <w:tmpl w:val="7D383F94"/>
    <w:lvl w:ilvl="0" w:tplc="0BCA7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56A0"/>
    <w:multiLevelType w:val="hybridMultilevel"/>
    <w:tmpl w:val="321A8482"/>
    <w:lvl w:ilvl="0" w:tplc="FFDE8F2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646937"/>
    <w:multiLevelType w:val="hybridMultilevel"/>
    <w:tmpl w:val="F6A26A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formatting="0"/>
  <w:documentProtection w:edit="forms" w:formatting="1" w:enforcement="1" w:cryptProviderType="rsaAES" w:cryptAlgorithmClass="hash" w:cryptAlgorithmType="typeAny" w:cryptAlgorithmSid="14" w:cryptSpinCount="100000" w:hash="+wHm6XpNXW93xpWnxmCtaHUhvPDWzx1ynPqZXfzZcMK1SXYNkNq3IKOrT7AoEnJzpTVkW0DtsBq05W6zwIabWQ==" w:salt="SuUVz6SLiTP0XY/j1xFaNQ==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anzbericht" w:val="0"/>
    <w:docVar w:name="DB_GUID" w:val="3001cbab-be3e-4c43-800e-11044e3faf94"/>
    <w:docVar w:name="SV-Version" w:val="5.0505.0102N"/>
    <w:docVar w:name="VMODE" w:val="1"/>
  </w:docVars>
  <w:rsids>
    <w:rsidRoot w:val="00522C3A"/>
    <w:rsid w:val="00014723"/>
    <w:rsid w:val="00075FC6"/>
    <w:rsid w:val="00082BD1"/>
    <w:rsid w:val="00113C33"/>
    <w:rsid w:val="00150D09"/>
    <w:rsid w:val="001B6BE0"/>
    <w:rsid w:val="001C244C"/>
    <w:rsid w:val="001E3DB3"/>
    <w:rsid w:val="002329E1"/>
    <w:rsid w:val="00262D8B"/>
    <w:rsid w:val="00292AB9"/>
    <w:rsid w:val="002B7054"/>
    <w:rsid w:val="002D772C"/>
    <w:rsid w:val="002E1551"/>
    <w:rsid w:val="003052B7"/>
    <w:rsid w:val="003118BB"/>
    <w:rsid w:val="003749C6"/>
    <w:rsid w:val="00375617"/>
    <w:rsid w:val="003A4B93"/>
    <w:rsid w:val="0040495F"/>
    <w:rsid w:val="00404ABC"/>
    <w:rsid w:val="00457FC1"/>
    <w:rsid w:val="004800D0"/>
    <w:rsid w:val="00492F1B"/>
    <w:rsid w:val="004B6FED"/>
    <w:rsid w:val="004F045E"/>
    <w:rsid w:val="005064DE"/>
    <w:rsid w:val="00511A31"/>
    <w:rsid w:val="00522C3A"/>
    <w:rsid w:val="00570956"/>
    <w:rsid w:val="00587D94"/>
    <w:rsid w:val="005C16E9"/>
    <w:rsid w:val="00684D15"/>
    <w:rsid w:val="006A7BEA"/>
    <w:rsid w:val="006E5F60"/>
    <w:rsid w:val="00702BDC"/>
    <w:rsid w:val="00774501"/>
    <w:rsid w:val="007B21B8"/>
    <w:rsid w:val="007E74D7"/>
    <w:rsid w:val="008104EB"/>
    <w:rsid w:val="008359C5"/>
    <w:rsid w:val="008377E0"/>
    <w:rsid w:val="00872A07"/>
    <w:rsid w:val="008746CE"/>
    <w:rsid w:val="008E458D"/>
    <w:rsid w:val="00924023"/>
    <w:rsid w:val="00966F69"/>
    <w:rsid w:val="00967D81"/>
    <w:rsid w:val="009913C1"/>
    <w:rsid w:val="009A5A0D"/>
    <w:rsid w:val="009C20FC"/>
    <w:rsid w:val="009F4423"/>
    <w:rsid w:val="00A13029"/>
    <w:rsid w:val="00A556FF"/>
    <w:rsid w:val="00AB2984"/>
    <w:rsid w:val="00B02FF6"/>
    <w:rsid w:val="00B03BEF"/>
    <w:rsid w:val="00B10F8E"/>
    <w:rsid w:val="00B26CF5"/>
    <w:rsid w:val="00B337E8"/>
    <w:rsid w:val="00B63B82"/>
    <w:rsid w:val="00BB410B"/>
    <w:rsid w:val="00BD108D"/>
    <w:rsid w:val="00BE03CA"/>
    <w:rsid w:val="00BE1089"/>
    <w:rsid w:val="00C30A33"/>
    <w:rsid w:val="00D42023"/>
    <w:rsid w:val="00D82D53"/>
    <w:rsid w:val="00D83234"/>
    <w:rsid w:val="00D9382C"/>
    <w:rsid w:val="00DA1CBE"/>
    <w:rsid w:val="00DA42F9"/>
    <w:rsid w:val="00DE4BB9"/>
    <w:rsid w:val="00E30CC8"/>
    <w:rsid w:val="00E4266A"/>
    <w:rsid w:val="00E87C30"/>
    <w:rsid w:val="00EC6203"/>
    <w:rsid w:val="00F5302B"/>
    <w:rsid w:val="00FE0B6D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CE30AF7"/>
  <w15:chartTrackingRefBased/>
  <w15:docId w15:val="{4DD7FB80-824A-44CA-BCB0-6F867C9B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Zeilennummer">
    <w:name w:val="line number"/>
    <w:basedOn w:val="Absatz-Standardschriftart"/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67D81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B03BEF"/>
    <w:rPr>
      <w:rFonts w:ascii="Arial" w:hAnsi="Arial"/>
      <w:sz w:val="22"/>
      <w:szCs w:val="22"/>
    </w:rPr>
  </w:style>
  <w:style w:type="character" w:styleId="BesuchterLink">
    <w:name w:val="FollowedHyperlink"/>
    <w:rsid w:val="006E5F60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872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stb-baisch.de" TargetMode="External"/><Relationship Id="rId1" Type="http://schemas.openxmlformats.org/officeDocument/2006/relationships/hyperlink" Target="mailto:info@stb-baisch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51A6-3675-441A-89BD-D6CBD7C3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3083</Characters>
  <Application>Microsoft Office Word</Application>
  <DocSecurity>0</DocSecurity>
  <Lines>280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Karin Baisch * Graf-von-Moltke Platz 2 * 72829 Engstingen</vt:lpstr>
    </vt:vector>
  </TitlesOfParts>
  <Company>Steuerkanzlei Baisch</Company>
  <LinksUpToDate>false</LinksUpToDate>
  <CharactersWithSpaces>3331</CharactersWithSpaces>
  <SharedDoc>false</SharedDoc>
  <HLinks>
    <vt:vector size="18" baseType="variant"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https://www.tk-lex.tk.de/web/guest/externalcontent?_leongshared_serviceId=2006&amp;__x000b_leongshared_externalcontentid=HI7594966</vt:lpwstr>
      </vt:variant>
      <vt:variant>
        <vt:lpwstr/>
      </vt:variant>
      <vt:variant>
        <vt:i4>6160415</vt:i4>
      </vt:variant>
      <vt:variant>
        <vt:i4>0</vt:i4>
      </vt:variant>
      <vt:variant>
        <vt:i4>0</vt:i4>
      </vt:variant>
      <vt:variant>
        <vt:i4>5</vt:i4>
      </vt:variant>
      <vt:variant>
        <vt:lpwstr>https://rp.baden-wuerttemberg.de/Themen/Wirtschaft/Documents/MutterMitteilung.pdf</vt:lpwstr>
      </vt:variant>
      <vt:variant>
        <vt:lpwstr/>
      </vt:variant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mailto:info@stb-baisch.de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Karin Baisch * Graf-von-Moltke Platz 2 * 72829 Engstingen</dc:title>
  <dc:subject/>
  <dc:creator>Amelie Wolf</dc:creator>
  <cp:keywords/>
  <cp:lastModifiedBy>Amelie Wolf</cp:lastModifiedBy>
  <cp:revision>3</cp:revision>
  <cp:lastPrinted>2017-03-01T10:36:00Z</cp:lastPrinted>
  <dcterms:created xsi:type="dcterms:W3CDTF">2023-12-18T11:59:00Z</dcterms:created>
  <dcterms:modified xsi:type="dcterms:W3CDTF">2023-12-29T15:14:00Z</dcterms:modified>
</cp:coreProperties>
</file>